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69" w:rsidRPr="006F5069" w:rsidRDefault="006F5069" w:rsidP="006F5069">
      <w:pPr>
        <w:shd w:val="clear" w:color="auto" w:fill="FFFFFF"/>
        <w:spacing w:after="240" w:line="240" w:lineRule="auto"/>
        <w:jc w:val="center"/>
        <w:outlineLvl w:val="1"/>
        <w:rPr>
          <w:rFonts w:ascii="Helvetica" w:eastAsia="Times New Roman" w:hAnsi="Helvetica" w:cs="Helvetica"/>
          <w:b/>
          <w:color w:val="006667"/>
          <w:sz w:val="32"/>
          <w:szCs w:val="32"/>
          <w:lang w:eastAsia="en-GB"/>
        </w:rPr>
      </w:pPr>
      <w:r w:rsidRPr="006F5069">
        <w:rPr>
          <w:rFonts w:ascii="Helvetica" w:eastAsia="Times New Roman" w:hAnsi="Helvetica" w:cs="Helvetica"/>
          <w:b/>
          <w:color w:val="006667"/>
          <w:sz w:val="32"/>
          <w:szCs w:val="32"/>
          <w:lang w:eastAsia="en-GB"/>
        </w:rPr>
        <w:t>Top tips to support children and young people</w:t>
      </w: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Be there to listen</w:t>
      </w:r>
    </w:p>
    <w:p w:rsid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Regularly ask how they're doing so they get used to talking about their feelings and know there's always someone to listen if</w:t>
      </w:r>
      <w:r>
        <w:rPr>
          <w:rFonts w:ascii="Helvetica" w:eastAsia="Times New Roman" w:hAnsi="Helvetica" w:cs="Helvetica"/>
          <w:color w:val="434241"/>
          <w:sz w:val="24"/>
          <w:szCs w:val="24"/>
          <w:lang w:eastAsia="en-GB"/>
        </w:rPr>
        <w:t xml:space="preserve"> they want it. C</w:t>
      </w:r>
      <w:r w:rsidRPr="006F5069">
        <w:rPr>
          <w:rFonts w:ascii="Helvetica" w:eastAsia="Times New Roman" w:hAnsi="Helvetica" w:cs="Helvetica"/>
          <w:color w:val="434241"/>
          <w:sz w:val="24"/>
          <w:szCs w:val="24"/>
          <w:lang w:eastAsia="en-GB"/>
        </w:rPr>
        <w:t>reate a space where they will open up.</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Support them through difficulties</w:t>
      </w:r>
    </w:p>
    <w:p w:rsid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Pay attention to their emotions and behaviour, and try to help them work through difficulties. It's not always easy when faced with challenging behaviour, but try to help them understand what they're feeling and why.</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Stay involved in their life</w:t>
      </w:r>
    </w:p>
    <w:p w:rsid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Show interest in their life and the things important to them. It not only helps them value who they are but also makes it easier for you to spot problems and support them.</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Encourage their interests</w:t>
      </w:r>
    </w:p>
    <w:p w:rsid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Being active or creative, learning new things and being a part of a team help connect us with others and are important ways we can all help our mental health. Support and encourage them to explore their interests, whatever they are.</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Take what they say seriously</w:t>
      </w:r>
    </w:p>
    <w:p w:rsid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Listening to and valuing what they say, without judging their feelings, in turn makes them feel valued. Consider how to help them process and work through their emotions in a more constructive way.</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p>
    <w:p w:rsidR="006F5069" w:rsidRPr="006F5069" w:rsidRDefault="006F5069" w:rsidP="006F5069">
      <w:pPr>
        <w:shd w:val="clear" w:color="auto" w:fill="FFFFFF"/>
        <w:spacing w:after="0" w:line="240" w:lineRule="auto"/>
        <w:outlineLvl w:val="2"/>
        <w:rPr>
          <w:rFonts w:ascii="Helvetica" w:eastAsia="Times New Roman" w:hAnsi="Helvetica" w:cs="Helvetica"/>
          <w:b/>
          <w:bCs/>
          <w:color w:val="006667"/>
          <w:sz w:val="30"/>
          <w:szCs w:val="30"/>
          <w:lang w:eastAsia="en-GB"/>
        </w:rPr>
      </w:pPr>
      <w:r w:rsidRPr="006F5069">
        <w:rPr>
          <w:rFonts w:ascii="Helvetica" w:eastAsia="Times New Roman" w:hAnsi="Helvetica" w:cs="Helvetica"/>
          <w:b/>
          <w:bCs/>
          <w:color w:val="006667"/>
          <w:sz w:val="30"/>
          <w:szCs w:val="30"/>
          <w:lang w:eastAsia="en-GB"/>
        </w:rPr>
        <w:t>Build positive routines</w:t>
      </w:r>
    </w:p>
    <w:p w:rsidR="006F5069" w:rsidRPr="006F5069" w:rsidRDefault="006F5069" w:rsidP="006F5069">
      <w:pPr>
        <w:shd w:val="clear" w:color="auto" w:fill="FFFFFF"/>
        <w:spacing w:after="0" w:line="360" w:lineRule="atLeast"/>
        <w:rPr>
          <w:rFonts w:ascii="Helvetica" w:eastAsia="Times New Roman" w:hAnsi="Helvetica" w:cs="Helvetica"/>
          <w:color w:val="434241"/>
          <w:sz w:val="24"/>
          <w:szCs w:val="24"/>
          <w:lang w:eastAsia="en-GB"/>
        </w:rPr>
      </w:pPr>
      <w:r w:rsidRPr="006F5069">
        <w:rPr>
          <w:rFonts w:ascii="Helvetica" w:eastAsia="Times New Roman" w:hAnsi="Helvetica" w:cs="Helvetica"/>
          <w:color w:val="434241"/>
          <w:sz w:val="24"/>
          <w:szCs w:val="24"/>
          <w:lang w:eastAsia="en-GB"/>
        </w:rPr>
        <w:t>We know it still may not be easy, but try to reintroduce structure around regular routines, healthy eating and exercise. A good night's sleep is also really important – try to get them back into routines that fit with school or college.</w:t>
      </w:r>
    </w:p>
    <w:p w:rsidR="00C15D3C" w:rsidRDefault="00C15D3C"/>
    <w:p w:rsidR="006F5069" w:rsidRDefault="006F5069"/>
    <w:p w:rsidR="006F5069" w:rsidRDefault="006F5069"/>
    <w:p w:rsidR="006F5069" w:rsidRDefault="006F5069"/>
    <w:p w:rsidR="006F5069" w:rsidRDefault="006F5069"/>
    <w:p w:rsidR="006F5069" w:rsidRDefault="006F5069"/>
    <w:p w:rsidR="006F5069" w:rsidRDefault="006F5069"/>
    <w:p w:rsidR="006F5069" w:rsidRPr="006F5069" w:rsidRDefault="006F5069" w:rsidP="006F5069">
      <w:pPr>
        <w:shd w:val="clear" w:color="auto" w:fill="FFFCE2"/>
        <w:spacing w:after="120" w:line="240" w:lineRule="auto"/>
        <w:outlineLvl w:val="1"/>
        <w:rPr>
          <w:rFonts w:ascii="Helvetica" w:eastAsia="Times New Roman" w:hAnsi="Helvetica" w:cs="Helvetica"/>
          <w:b/>
          <w:color w:val="006667"/>
          <w:sz w:val="32"/>
          <w:szCs w:val="32"/>
          <w:lang w:eastAsia="en-GB"/>
        </w:rPr>
      </w:pPr>
      <w:r w:rsidRPr="006F5069">
        <w:rPr>
          <w:rFonts w:ascii="Helvetica" w:eastAsia="Times New Roman" w:hAnsi="Helvetica" w:cs="Helvetica"/>
          <w:b/>
          <w:color w:val="006667"/>
          <w:sz w:val="32"/>
          <w:szCs w:val="32"/>
          <w:lang w:eastAsia="en-GB"/>
        </w:rPr>
        <w:lastRenderedPageBreak/>
        <w:t>Looking after your own mental health</w:t>
      </w:r>
    </w:p>
    <w:p w:rsid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r w:rsidRPr="006F5069">
        <w:rPr>
          <w:rFonts w:ascii="Helvetica" w:eastAsia="Times New Roman" w:hAnsi="Helvetica" w:cs="Helvetica"/>
          <w:color w:val="4A4A4A"/>
          <w:sz w:val="29"/>
          <w:szCs w:val="29"/>
          <w:lang w:eastAsia="en-GB"/>
        </w:rPr>
        <w:t>Parenting or caring for a child or young person can be tough. It's important to make sure you look after your own mental wellbeing, as this will help you support yourself and those you care about.</w:t>
      </w:r>
    </w:p>
    <w:p w:rsidR="006F5069" w:rsidRP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p>
    <w:p w:rsid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r w:rsidRPr="006F5069">
        <w:rPr>
          <w:rFonts w:ascii="Helvetica" w:eastAsia="Times New Roman" w:hAnsi="Helvetica" w:cs="Helvetica"/>
          <w:color w:val="4A4A4A"/>
          <w:sz w:val="29"/>
          <w:szCs w:val="29"/>
          <w:lang w:eastAsia="en-GB"/>
        </w:rPr>
        <w:t>Try to recognise and acknowledge when you're feeling low or overwhelmed. Struggling with something or experiencing your own mental health problems does not make you a bad parent or carer.</w:t>
      </w:r>
    </w:p>
    <w:p w:rsidR="006F5069" w:rsidRP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p>
    <w:p w:rsid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r w:rsidRPr="006F5069">
        <w:rPr>
          <w:rFonts w:ascii="Helvetica" w:eastAsia="Times New Roman" w:hAnsi="Helvetica" w:cs="Helvetica"/>
          <w:color w:val="4A4A4A"/>
          <w:sz w:val="29"/>
          <w:szCs w:val="29"/>
          <w:lang w:eastAsia="en-GB"/>
        </w:rPr>
        <w:t>It's completely normal to be worried, scared or helpless during difficult times, and feeling this way is nothing to be ashamed of.</w:t>
      </w:r>
    </w:p>
    <w:p w:rsidR="006F5069" w:rsidRP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p>
    <w:p w:rsid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r w:rsidRPr="006F5069">
        <w:rPr>
          <w:rFonts w:ascii="Helvetica" w:eastAsia="Times New Roman" w:hAnsi="Helvetica" w:cs="Helvetica"/>
          <w:color w:val="4A4A4A"/>
          <w:sz w:val="29"/>
          <w:szCs w:val="29"/>
          <w:lang w:eastAsia="en-GB"/>
        </w:rPr>
        <w:t>Is there a friend, fellow parent or carer you trust enough to tell how you're feeling? Maybe there's family, friends or a colleague who could support you or allow you a break?</w:t>
      </w:r>
    </w:p>
    <w:p w:rsidR="006F5069" w:rsidRP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p>
    <w:p w:rsid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r w:rsidRPr="006F5069">
        <w:rPr>
          <w:rFonts w:ascii="Helvetica" w:eastAsia="Times New Roman" w:hAnsi="Helvetica" w:cs="Helvetica"/>
          <w:color w:val="4A4A4A"/>
          <w:sz w:val="29"/>
          <w:szCs w:val="29"/>
          <w:lang w:eastAsia="en-GB"/>
        </w:rPr>
        <w:t>There's plenty of help out there. You should never feel like you have to cope on your own.</w:t>
      </w:r>
    </w:p>
    <w:p w:rsidR="006F5069" w:rsidRPr="006F5069" w:rsidRDefault="006F5069" w:rsidP="006F5069">
      <w:pPr>
        <w:shd w:val="clear" w:color="auto" w:fill="FFFCE2"/>
        <w:spacing w:after="0" w:line="360" w:lineRule="atLeast"/>
        <w:rPr>
          <w:rFonts w:ascii="Helvetica" w:eastAsia="Times New Roman" w:hAnsi="Helvetica" w:cs="Helvetica"/>
          <w:color w:val="4A4A4A"/>
          <w:sz w:val="29"/>
          <w:szCs w:val="29"/>
          <w:lang w:eastAsia="en-GB"/>
        </w:rPr>
      </w:pPr>
    </w:p>
    <w:p w:rsidR="006F5069" w:rsidRPr="006F5069" w:rsidRDefault="006F5069" w:rsidP="006F5069">
      <w:pPr>
        <w:shd w:val="clear" w:color="auto" w:fill="FFFCE2"/>
        <w:spacing w:line="360" w:lineRule="atLeast"/>
        <w:rPr>
          <w:rFonts w:ascii="Helvetica" w:eastAsia="Times New Roman" w:hAnsi="Helvetica" w:cs="Helvetica"/>
          <w:color w:val="4A4A4A"/>
          <w:sz w:val="29"/>
          <w:szCs w:val="29"/>
          <w:lang w:eastAsia="en-GB"/>
        </w:rPr>
      </w:pPr>
      <w:hyperlink r:id="rId5" w:history="1">
        <w:r w:rsidRPr="006F5069">
          <w:rPr>
            <w:rFonts w:ascii="Helvetica" w:eastAsia="Times New Roman" w:hAnsi="Helvetica" w:cs="Helvetica"/>
            <w:color w:val="006667"/>
            <w:sz w:val="29"/>
            <w:szCs w:val="29"/>
            <w:u w:val="single"/>
            <w:lang w:eastAsia="en-GB"/>
          </w:rPr>
          <w:t>Young Minds has lots of support for parents</w:t>
        </w:r>
      </w:hyperlink>
      <w:r w:rsidRPr="006F5069">
        <w:rPr>
          <w:rFonts w:ascii="Helvetica" w:eastAsia="Times New Roman" w:hAnsi="Helvetica" w:cs="Helvetica"/>
          <w:color w:val="4A4A4A"/>
          <w:sz w:val="29"/>
          <w:szCs w:val="29"/>
          <w:lang w:eastAsia="en-GB"/>
        </w:rPr>
        <w:t>, including a helpline and guidance around </w:t>
      </w:r>
      <w:hyperlink r:id="rId6" w:history="1">
        <w:r w:rsidRPr="006F5069">
          <w:rPr>
            <w:rFonts w:ascii="Helvetica" w:eastAsia="Times New Roman" w:hAnsi="Helvetica" w:cs="Helvetica"/>
            <w:color w:val="006667"/>
            <w:sz w:val="29"/>
            <w:szCs w:val="29"/>
            <w:u w:val="single"/>
            <w:lang w:eastAsia="en-GB"/>
          </w:rPr>
          <w:t>parenting with a mental illness</w:t>
        </w:r>
      </w:hyperlink>
      <w:r w:rsidRPr="006F5069">
        <w:rPr>
          <w:rFonts w:ascii="Helvetica" w:eastAsia="Times New Roman" w:hAnsi="Helvetica" w:cs="Helvetica"/>
          <w:color w:val="4A4A4A"/>
          <w:sz w:val="29"/>
          <w:szCs w:val="29"/>
          <w:lang w:eastAsia="en-GB"/>
        </w:rPr>
        <w:t>.</w:t>
      </w:r>
    </w:p>
    <w:p w:rsidR="006F5069" w:rsidRDefault="006F5069">
      <w:bookmarkStart w:id="0" w:name="_GoBack"/>
      <w:bookmarkEnd w:id="0"/>
    </w:p>
    <w:sectPr w:rsidR="006F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171"/>
    <w:multiLevelType w:val="multilevel"/>
    <w:tmpl w:val="E12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048E8"/>
    <w:multiLevelType w:val="multilevel"/>
    <w:tmpl w:val="86D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E212C"/>
    <w:multiLevelType w:val="multilevel"/>
    <w:tmpl w:val="758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69"/>
    <w:rsid w:val="006F5069"/>
    <w:rsid w:val="00C1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7559"/>
  <w15:chartTrackingRefBased/>
  <w15:docId w15:val="{DE004199-A015-45EE-872F-7B2EBDE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6345">
      <w:bodyDiv w:val="1"/>
      <w:marLeft w:val="0"/>
      <w:marRight w:val="0"/>
      <w:marTop w:val="0"/>
      <w:marBottom w:val="0"/>
      <w:divBdr>
        <w:top w:val="none" w:sz="0" w:space="0" w:color="auto"/>
        <w:left w:val="none" w:sz="0" w:space="0" w:color="auto"/>
        <w:bottom w:val="none" w:sz="0" w:space="0" w:color="auto"/>
        <w:right w:val="none" w:sz="0" w:space="0" w:color="auto"/>
      </w:divBdr>
      <w:divsChild>
        <w:div w:id="1115249861">
          <w:marLeft w:val="0"/>
          <w:marRight w:val="0"/>
          <w:marTop w:val="0"/>
          <w:marBottom w:val="480"/>
          <w:divBdr>
            <w:top w:val="none" w:sz="0" w:space="0" w:color="auto"/>
            <w:left w:val="none" w:sz="0" w:space="0" w:color="auto"/>
            <w:bottom w:val="none" w:sz="0" w:space="0" w:color="auto"/>
            <w:right w:val="none" w:sz="0" w:space="0" w:color="auto"/>
          </w:divBdr>
          <w:divsChild>
            <w:div w:id="1905066282">
              <w:marLeft w:val="0"/>
              <w:marRight w:val="0"/>
              <w:marTop w:val="0"/>
              <w:marBottom w:val="0"/>
              <w:divBdr>
                <w:top w:val="none" w:sz="0" w:space="0" w:color="auto"/>
                <w:left w:val="none" w:sz="0" w:space="0" w:color="auto"/>
                <w:bottom w:val="none" w:sz="0" w:space="0" w:color="auto"/>
                <w:right w:val="none" w:sz="0" w:space="0" w:color="auto"/>
              </w:divBdr>
              <w:divsChild>
                <w:div w:id="662589535">
                  <w:marLeft w:val="0"/>
                  <w:marRight w:val="0"/>
                  <w:marTop w:val="0"/>
                  <w:marBottom w:val="0"/>
                  <w:divBdr>
                    <w:top w:val="none" w:sz="0" w:space="0" w:color="auto"/>
                    <w:left w:val="none" w:sz="0" w:space="0" w:color="auto"/>
                    <w:bottom w:val="none" w:sz="0" w:space="0" w:color="auto"/>
                    <w:right w:val="none" w:sz="0" w:space="0" w:color="auto"/>
                  </w:divBdr>
                  <w:divsChild>
                    <w:div w:id="1312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88866">
      <w:bodyDiv w:val="1"/>
      <w:marLeft w:val="0"/>
      <w:marRight w:val="0"/>
      <w:marTop w:val="0"/>
      <w:marBottom w:val="0"/>
      <w:divBdr>
        <w:top w:val="none" w:sz="0" w:space="0" w:color="auto"/>
        <w:left w:val="none" w:sz="0" w:space="0" w:color="auto"/>
        <w:bottom w:val="none" w:sz="0" w:space="0" w:color="auto"/>
        <w:right w:val="none" w:sz="0" w:space="0" w:color="auto"/>
      </w:divBdr>
      <w:divsChild>
        <w:div w:id="1341159167">
          <w:marLeft w:val="-360"/>
          <w:marRight w:val="-360"/>
          <w:marTop w:val="0"/>
          <w:marBottom w:val="0"/>
          <w:divBdr>
            <w:top w:val="none" w:sz="0" w:space="0" w:color="auto"/>
            <w:left w:val="none" w:sz="0" w:space="0" w:color="auto"/>
            <w:bottom w:val="none" w:sz="0" w:space="0" w:color="auto"/>
            <w:right w:val="none" w:sz="0" w:space="0" w:color="auto"/>
          </w:divBdr>
          <w:divsChild>
            <w:div w:id="1991671135">
              <w:marLeft w:val="0"/>
              <w:marRight w:val="0"/>
              <w:marTop w:val="0"/>
              <w:marBottom w:val="0"/>
              <w:divBdr>
                <w:top w:val="none" w:sz="0" w:space="0" w:color="auto"/>
                <w:left w:val="none" w:sz="0" w:space="0" w:color="auto"/>
                <w:bottom w:val="none" w:sz="0" w:space="0" w:color="auto"/>
                <w:right w:val="none" w:sz="0" w:space="0" w:color="auto"/>
              </w:divBdr>
              <w:divsChild>
                <w:div w:id="1825245444">
                  <w:marLeft w:val="-225"/>
                  <w:marRight w:val="-225"/>
                  <w:marTop w:val="0"/>
                  <w:marBottom w:val="0"/>
                  <w:divBdr>
                    <w:top w:val="none" w:sz="0" w:space="0" w:color="auto"/>
                    <w:left w:val="none" w:sz="0" w:space="0" w:color="auto"/>
                    <w:bottom w:val="none" w:sz="0" w:space="0" w:color="auto"/>
                    <w:right w:val="none" w:sz="0" w:space="0" w:color="auto"/>
                  </w:divBdr>
                  <w:divsChild>
                    <w:div w:id="1005740440">
                      <w:marLeft w:val="0"/>
                      <w:marRight w:val="0"/>
                      <w:marTop w:val="0"/>
                      <w:marBottom w:val="0"/>
                      <w:divBdr>
                        <w:top w:val="none" w:sz="0" w:space="0" w:color="auto"/>
                        <w:left w:val="none" w:sz="0" w:space="0" w:color="auto"/>
                        <w:bottom w:val="none" w:sz="0" w:space="0" w:color="auto"/>
                        <w:right w:val="none" w:sz="0" w:space="0" w:color="auto"/>
                      </w:divBdr>
                      <w:divsChild>
                        <w:div w:id="201944694">
                          <w:marLeft w:val="0"/>
                          <w:marRight w:val="0"/>
                          <w:marTop w:val="0"/>
                          <w:marBottom w:val="0"/>
                          <w:divBdr>
                            <w:top w:val="none" w:sz="0" w:space="0" w:color="auto"/>
                            <w:left w:val="none" w:sz="0" w:space="0" w:color="auto"/>
                            <w:bottom w:val="none" w:sz="0" w:space="0" w:color="auto"/>
                            <w:right w:val="none" w:sz="0" w:space="0" w:color="auto"/>
                          </w:divBdr>
                          <w:divsChild>
                            <w:div w:id="1743334593">
                              <w:marLeft w:val="0"/>
                              <w:marRight w:val="0"/>
                              <w:marTop w:val="0"/>
                              <w:marBottom w:val="0"/>
                              <w:divBdr>
                                <w:top w:val="none" w:sz="0" w:space="0" w:color="auto"/>
                                <w:left w:val="none" w:sz="0" w:space="0" w:color="auto"/>
                                <w:bottom w:val="none" w:sz="0" w:space="0" w:color="auto"/>
                                <w:right w:val="none" w:sz="0" w:space="0" w:color="auto"/>
                              </w:divBdr>
                              <w:divsChild>
                                <w:div w:id="1244410075">
                                  <w:marLeft w:val="0"/>
                                  <w:marRight w:val="0"/>
                                  <w:marTop w:val="0"/>
                                  <w:marBottom w:val="0"/>
                                  <w:divBdr>
                                    <w:top w:val="none" w:sz="0" w:space="0" w:color="auto"/>
                                    <w:left w:val="none" w:sz="0" w:space="0" w:color="auto"/>
                                    <w:bottom w:val="none" w:sz="0" w:space="0" w:color="auto"/>
                                    <w:right w:val="none" w:sz="0" w:space="0" w:color="auto"/>
                                  </w:divBdr>
                                  <w:divsChild>
                                    <w:div w:id="1617830489">
                                      <w:marLeft w:val="0"/>
                                      <w:marRight w:val="0"/>
                                      <w:marTop w:val="0"/>
                                      <w:marBottom w:val="0"/>
                                      <w:divBdr>
                                        <w:top w:val="none" w:sz="0" w:space="0" w:color="auto"/>
                                        <w:left w:val="none" w:sz="0" w:space="0" w:color="auto"/>
                                        <w:bottom w:val="none" w:sz="0" w:space="0" w:color="auto"/>
                                        <w:right w:val="none" w:sz="0" w:space="0" w:color="auto"/>
                                      </w:divBdr>
                                      <w:divsChild>
                                        <w:div w:id="2077622849">
                                          <w:marLeft w:val="0"/>
                                          <w:marRight w:val="0"/>
                                          <w:marTop w:val="0"/>
                                          <w:marBottom w:val="0"/>
                                          <w:divBdr>
                                            <w:top w:val="none" w:sz="0" w:space="0" w:color="auto"/>
                                            <w:left w:val="none" w:sz="0" w:space="0" w:color="auto"/>
                                            <w:bottom w:val="none" w:sz="0" w:space="0" w:color="auto"/>
                                            <w:right w:val="none" w:sz="0" w:space="0" w:color="auto"/>
                                          </w:divBdr>
                                          <w:divsChild>
                                            <w:div w:id="1775395967">
                                              <w:marLeft w:val="0"/>
                                              <w:marRight w:val="0"/>
                                              <w:marTop w:val="0"/>
                                              <w:marBottom w:val="0"/>
                                              <w:divBdr>
                                                <w:top w:val="none" w:sz="0" w:space="0" w:color="auto"/>
                                                <w:left w:val="none" w:sz="0" w:space="0" w:color="auto"/>
                                                <w:bottom w:val="none" w:sz="0" w:space="0" w:color="auto"/>
                                                <w:right w:val="none" w:sz="0" w:space="0" w:color="auto"/>
                                              </w:divBdr>
                                              <w:divsChild>
                                                <w:div w:id="1420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37536">
                      <w:marLeft w:val="0"/>
                      <w:marRight w:val="0"/>
                      <w:marTop w:val="0"/>
                      <w:marBottom w:val="0"/>
                      <w:divBdr>
                        <w:top w:val="none" w:sz="0" w:space="0" w:color="auto"/>
                        <w:left w:val="none" w:sz="0" w:space="0" w:color="auto"/>
                        <w:bottom w:val="none" w:sz="0" w:space="0" w:color="auto"/>
                        <w:right w:val="none" w:sz="0" w:space="0" w:color="auto"/>
                      </w:divBdr>
                      <w:divsChild>
                        <w:div w:id="999306825">
                          <w:marLeft w:val="0"/>
                          <w:marRight w:val="0"/>
                          <w:marTop w:val="0"/>
                          <w:marBottom w:val="0"/>
                          <w:divBdr>
                            <w:top w:val="none" w:sz="0" w:space="0" w:color="auto"/>
                            <w:left w:val="none" w:sz="0" w:space="0" w:color="auto"/>
                            <w:bottom w:val="none" w:sz="0" w:space="0" w:color="auto"/>
                            <w:right w:val="none" w:sz="0" w:space="0" w:color="auto"/>
                          </w:divBdr>
                          <w:divsChild>
                            <w:div w:id="600113744">
                              <w:marLeft w:val="0"/>
                              <w:marRight w:val="0"/>
                              <w:marTop w:val="0"/>
                              <w:marBottom w:val="0"/>
                              <w:divBdr>
                                <w:top w:val="none" w:sz="0" w:space="0" w:color="auto"/>
                                <w:left w:val="none" w:sz="0" w:space="0" w:color="auto"/>
                                <w:bottom w:val="none" w:sz="0" w:space="0" w:color="auto"/>
                                <w:right w:val="none" w:sz="0" w:space="0" w:color="auto"/>
                              </w:divBdr>
                              <w:divsChild>
                                <w:div w:id="1472669649">
                                  <w:marLeft w:val="0"/>
                                  <w:marRight w:val="0"/>
                                  <w:marTop w:val="0"/>
                                  <w:marBottom w:val="0"/>
                                  <w:divBdr>
                                    <w:top w:val="none" w:sz="0" w:space="0" w:color="auto"/>
                                    <w:left w:val="none" w:sz="0" w:space="0" w:color="auto"/>
                                    <w:bottom w:val="none" w:sz="0" w:space="0" w:color="auto"/>
                                    <w:right w:val="none" w:sz="0" w:space="0" w:color="auto"/>
                                  </w:divBdr>
                                  <w:divsChild>
                                    <w:div w:id="1618367383">
                                      <w:marLeft w:val="0"/>
                                      <w:marRight w:val="0"/>
                                      <w:marTop w:val="0"/>
                                      <w:marBottom w:val="0"/>
                                      <w:divBdr>
                                        <w:top w:val="none" w:sz="0" w:space="0" w:color="auto"/>
                                        <w:left w:val="none" w:sz="0" w:space="0" w:color="auto"/>
                                        <w:bottom w:val="none" w:sz="0" w:space="0" w:color="auto"/>
                                        <w:right w:val="none" w:sz="0" w:space="0" w:color="auto"/>
                                      </w:divBdr>
                                      <w:divsChild>
                                        <w:div w:id="549342814">
                                          <w:marLeft w:val="0"/>
                                          <w:marRight w:val="0"/>
                                          <w:marTop w:val="0"/>
                                          <w:marBottom w:val="0"/>
                                          <w:divBdr>
                                            <w:top w:val="none" w:sz="0" w:space="0" w:color="auto"/>
                                            <w:left w:val="none" w:sz="0" w:space="0" w:color="auto"/>
                                            <w:bottom w:val="none" w:sz="0" w:space="0" w:color="auto"/>
                                            <w:right w:val="none" w:sz="0" w:space="0" w:color="auto"/>
                                          </w:divBdr>
                                          <w:divsChild>
                                            <w:div w:id="2126077125">
                                              <w:marLeft w:val="0"/>
                                              <w:marRight w:val="0"/>
                                              <w:marTop w:val="0"/>
                                              <w:marBottom w:val="0"/>
                                              <w:divBdr>
                                                <w:top w:val="none" w:sz="0" w:space="0" w:color="auto"/>
                                                <w:left w:val="none" w:sz="0" w:space="0" w:color="auto"/>
                                                <w:bottom w:val="none" w:sz="0" w:space="0" w:color="auto"/>
                                                <w:right w:val="none" w:sz="0" w:space="0" w:color="auto"/>
                                              </w:divBdr>
                                              <w:divsChild>
                                                <w:div w:id="6484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504136">
                      <w:marLeft w:val="0"/>
                      <w:marRight w:val="0"/>
                      <w:marTop w:val="0"/>
                      <w:marBottom w:val="0"/>
                      <w:divBdr>
                        <w:top w:val="none" w:sz="0" w:space="0" w:color="auto"/>
                        <w:left w:val="none" w:sz="0" w:space="0" w:color="auto"/>
                        <w:bottom w:val="none" w:sz="0" w:space="0" w:color="auto"/>
                        <w:right w:val="none" w:sz="0" w:space="0" w:color="auto"/>
                      </w:divBdr>
                      <w:divsChild>
                        <w:div w:id="387150101">
                          <w:marLeft w:val="0"/>
                          <w:marRight w:val="0"/>
                          <w:marTop w:val="0"/>
                          <w:marBottom w:val="0"/>
                          <w:divBdr>
                            <w:top w:val="none" w:sz="0" w:space="0" w:color="auto"/>
                            <w:left w:val="none" w:sz="0" w:space="0" w:color="auto"/>
                            <w:bottom w:val="none" w:sz="0" w:space="0" w:color="auto"/>
                            <w:right w:val="none" w:sz="0" w:space="0" w:color="auto"/>
                          </w:divBdr>
                          <w:divsChild>
                            <w:div w:id="1309434811">
                              <w:marLeft w:val="0"/>
                              <w:marRight w:val="0"/>
                              <w:marTop w:val="0"/>
                              <w:marBottom w:val="0"/>
                              <w:divBdr>
                                <w:top w:val="none" w:sz="0" w:space="0" w:color="auto"/>
                                <w:left w:val="none" w:sz="0" w:space="0" w:color="auto"/>
                                <w:bottom w:val="none" w:sz="0" w:space="0" w:color="auto"/>
                                <w:right w:val="none" w:sz="0" w:space="0" w:color="auto"/>
                              </w:divBdr>
                              <w:divsChild>
                                <w:div w:id="301814001">
                                  <w:marLeft w:val="0"/>
                                  <w:marRight w:val="0"/>
                                  <w:marTop w:val="0"/>
                                  <w:marBottom w:val="0"/>
                                  <w:divBdr>
                                    <w:top w:val="none" w:sz="0" w:space="0" w:color="auto"/>
                                    <w:left w:val="none" w:sz="0" w:space="0" w:color="auto"/>
                                    <w:bottom w:val="none" w:sz="0" w:space="0" w:color="auto"/>
                                    <w:right w:val="none" w:sz="0" w:space="0" w:color="auto"/>
                                  </w:divBdr>
                                  <w:divsChild>
                                    <w:div w:id="1203058452">
                                      <w:marLeft w:val="0"/>
                                      <w:marRight w:val="0"/>
                                      <w:marTop w:val="0"/>
                                      <w:marBottom w:val="0"/>
                                      <w:divBdr>
                                        <w:top w:val="none" w:sz="0" w:space="0" w:color="auto"/>
                                        <w:left w:val="none" w:sz="0" w:space="0" w:color="auto"/>
                                        <w:bottom w:val="none" w:sz="0" w:space="0" w:color="auto"/>
                                        <w:right w:val="none" w:sz="0" w:space="0" w:color="auto"/>
                                      </w:divBdr>
                                      <w:divsChild>
                                        <w:div w:id="1758747106">
                                          <w:marLeft w:val="0"/>
                                          <w:marRight w:val="0"/>
                                          <w:marTop w:val="0"/>
                                          <w:marBottom w:val="0"/>
                                          <w:divBdr>
                                            <w:top w:val="none" w:sz="0" w:space="0" w:color="auto"/>
                                            <w:left w:val="none" w:sz="0" w:space="0" w:color="auto"/>
                                            <w:bottom w:val="none" w:sz="0" w:space="0" w:color="auto"/>
                                            <w:right w:val="none" w:sz="0" w:space="0" w:color="auto"/>
                                          </w:divBdr>
                                          <w:divsChild>
                                            <w:div w:id="827285867">
                                              <w:marLeft w:val="0"/>
                                              <w:marRight w:val="0"/>
                                              <w:marTop w:val="0"/>
                                              <w:marBottom w:val="0"/>
                                              <w:divBdr>
                                                <w:top w:val="none" w:sz="0" w:space="0" w:color="auto"/>
                                                <w:left w:val="none" w:sz="0" w:space="0" w:color="auto"/>
                                                <w:bottom w:val="none" w:sz="0" w:space="0" w:color="auto"/>
                                                <w:right w:val="none" w:sz="0" w:space="0" w:color="auto"/>
                                              </w:divBdr>
                                              <w:divsChild>
                                                <w:div w:id="2225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457239">
                      <w:marLeft w:val="0"/>
                      <w:marRight w:val="0"/>
                      <w:marTop w:val="0"/>
                      <w:marBottom w:val="0"/>
                      <w:divBdr>
                        <w:top w:val="none" w:sz="0" w:space="0" w:color="auto"/>
                        <w:left w:val="none" w:sz="0" w:space="0" w:color="auto"/>
                        <w:bottom w:val="none" w:sz="0" w:space="0" w:color="auto"/>
                        <w:right w:val="none" w:sz="0" w:space="0" w:color="auto"/>
                      </w:divBdr>
                      <w:divsChild>
                        <w:div w:id="356808104">
                          <w:marLeft w:val="0"/>
                          <w:marRight w:val="0"/>
                          <w:marTop w:val="0"/>
                          <w:marBottom w:val="0"/>
                          <w:divBdr>
                            <w:top w:val="none" w:sz="0" w:space="0" w:color="auto"/>
                            <w:left w:val="none" w:sz="0" w:space="0" w:color="auto"/>
                            <w:bottom w:val="none" w:sz="0" w:space="0" w:color="auto"/>
                            <w:right w:val="none" w:sz="0" w:space="0" w:color="auto"/>
                          </w:divBdr>
                          <w:divsChild>
                            <w:div w:id="2052221863">
                              <w:marLeft w:val="0"/>
                              <w:marRight w:val="0"/>
                              <w:marTop w:val="0"/>
                              <w:marBottom w:val="0"/>
                              <w:divBdr>
                                <w:top w:val="none" w:sz="0" w:space="0" w:color="auto"/>
                                <w:left w:val="none" w:sz="0" w:space="0" w:color="auto"/>
                                <w:bottom w:val="none" w:sz="0" w:space="0" w:color="auto"/>
                                <w:right w:val="none" w:sz="0" w:space="0" w:color="auto"/>
                              </w:divBdr>
                              <w:divsChild>
                                <w:div w:id="1041827697">
                                  <w:marLeft w:val="0"/>
                                  <w:marRight w:val="0"/>
                                  <w:marTop w:val="0"/>
                                  <w:marBottom w:val="0"/>
                                  <w:divBdr>
                                    <w:top w:val="none" w:sz="0" w:space="0" w:color="auto"/>
                                    <w:left w:val="none" w:sz="0" w:space="0" w:color="auto"/>
                                    <w:bottom w:val="none" w:sz="0" w:space="0" w:color="auto"/>
                                    <w:right w:val="none" w:sz="0" w:space="0" w:color="auto"/>
                                  </w:divBdr>
                                  <w:divsChild>
                                    <w:div w:id="363867601">
                                      <w:marLeft w:val="0"/>
                                      <w:marRight w:val="0"/>
                                      <w:marTop w:val="0"/>
                                      <w:marBottom w:val="0"/>
                                      <w:divBdr>
                                        <w:top w:val="none" w:sz="0" w:space="0" w:color="auto"/>
                                        <w:left w:val="none" w:sz="0" w:space="0" w:color="auto"/>
                                        <w:bottom w:val="none" w:sz="0" w:space="0" w:color="auto"/>
                                        <w:right w:val="none" w:sz="0" w:space="0" w:color="auto"/>
                                      </w:divBdr>
                                      <w:divsChild>
                                        <w:div w:id="147598833">
                                          <w:marLeft w:val="0"/>
                                          <w:marRight w:val="0"/>
                                          <w:marTop w:val="0"/>
                                          <w:marBottom w:val="0"/>
                                          <w:divBdr>
                                            <w:top w:val="none" w:sz="0" w:space="0" w:color="auto"/>
                                            <w:left w:val="none" w:sz="0" w:space="0" w:color="auto"/>
                                            <w:bottom w:val="none" w:sz="0" w:space="0" w:color="auto"/>
                                            <w:right w:val="none" w:sz="0" w:space="0" w:color="auto"/>
                                          </w:divBdr>
                                          <w:divsChild>
                                            <w:div w:id="527833146">
                                              <w:marLeft w:val="0"/>
                                              <w:marRight w:val="0"/>
                                              <w:marTop w:val="0"/>
                                              <w:marBottom w:val="0"/>
                                              <w:divBdr>
                                                <w:top w:val="none" w:sz="0" w:space="0" w:color="auto"/>
                                                <w:left w:val="none" w:sz="0" w:space="0" w:color="auto"/>
                                                <w:bottom w:val="none" w:sz="0" w:space="0" w:color="auto"/>
                                                <w:right w:val="none" w:sz="0" w:space="0" w:color="auto"/>
                                              </w:divBdr>
                                              <w:divsChild>
                                                <w:div w:id="6237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616">
                      <w:marLeft w:val="0"/>
                      <w:marRight w:val="0"/>
                      <w:marTop w:val="0"/>
                      <w:marBottom w:val="0"/>
                      <w:divBdr>
                        <w:top w:val="none" w:sz="0" w:space="0" w:color="auto"/>
                        <w:left w:val="none" w:sz="0" w:space="0" w:color="auto"/>
                        <w:bottom w:val="none" w:sz="0" w:space="0" w:color="auto"/>
                        <w:right w:val="none" w:sz="0" w:space="0" w:color="auto"/>
                      </w:divBdr>
                      <w:divsChild>
                        <w:div w:id="582419920">
                          <w:marLeft w:val="0"/>
                          <w:marRight w:val="0"/>
                          <w:marTop w:val="0"/>
                          <w:marBottom w:val="0"/>
                          <w:divBdr>
                            <w:top w:val="none" w:sz="0" w:space="0" w:color="auto"/>
                            <w:left w:val="none" w:sz="0" w:space="0" w:color="auto"/>
                            <w:bottom w:val="none" w:sz="0" w:space="0" w:color="auto"/>
                            <w:right w:val="none" w:sz="0" w:space="0" w:color="auto"/>
                          </w:divBdr>
                          <w:divsChild>
                            <w:div w:id="37627747">
                              <w:marLeft w:val="0"/>
                              <w:marRight w:val="0"/>
                              <w:marTop w:val="0"/>
                              <w:marBottom w:val="0"/>
                              <w:divBdr>
                                <w:top w:val="none" w:sz="0" w:space="0" w:color="auto"/>
                                <w:left w:val="none" w:sz="0" w:space="0" w:color="auto"/>
                                <w:bottom w:val="none" w:sz="0" w:space="0" w:color="auto"/>
                                <w:right w:val="none" w:sz="0" w:space="0" w:color="auto"/>
                              </w:divBdr>
                              <w:divsChild>
                                <w:div w:id="2084645167">
                                  <w:marLeft w:val="0"/>
                                  <w:marRight w:val="0"/>
                                  <w:marTop w:val="0"/>
                                  <w:marBottom w:val="0"/>
                                  <w:divBdr>
                                    <w:top w:val="none" w:sz="0" w:space="0" w:color="auto"/>
                                    <w:left w:val="none" w:sz="0" w:space="0" w:color="auto"/>
                                    <w:bottom w:val="none" w:sz="0" w:space="0" w:color="auto"/>
                                    <w:right w:val="none" w:sz="0" w:space="0" w:color="auto"/>
                                  </w:divBdr>
                                  <w:divsChild>
                                    <w:div w:id="1330669221">
                                      <w:marLeft w:val="0"/>
                                      <w:marRight w:val="0"/>
                                      <w:marTop w:val="0"/>
                                      <w:marBottom w:val="0"/>
                                      <w:divBdr>
                                        <w:top w:val="none" w:sz="0" w:space="0" w:color="auto"/>
                                        <w:left w:val="none" w:sz="0" w:space="0" w:color="auto"/>
                                        <w:bottom w:val="none" w:sz="0" w:space="0" w:color="auto"/>
                                        <w:right w:val="none" w:sz="0" w:space="0" w:color="auto"/>
                                      </w:divBdr>
                                      <w:divsChild>
                                        <w:div w:id="2055419323">
                                          <w:marLeft w:val="0"/>
                                          <w:marRight w:val="0"/>
                                          <w:marTop w:val="0"/>
                                          <w:marBottom w:val="0"/>
                                          <w:divBdr>
                                            <w:top w:val="none" w:sz="0" w:space="0" w:color="auto"/>
                                            <w:left w:val="none" w:sz="0" w:space="0" w:color="auto"/>
                                            <w:bottom w:val="none" w:sz="0" w:space="0" w:color="auto"/>
                                            <w:right w:val="none" w:sz="0" w:space="0" w:color="auto"/>
                                          </w:divBdr>
                                          <w:divsChild>
                                            <w:div w:id="1508599244">
                                              <w:marLeft w:val="0"/>
                                              <w:marRight w:val="0"/>
                                              <w:marTop w:val="0"/>
                                              <w:marBottom w:val="0"/>
                                              <w:divBdr>
                                                <w:top w:val="none" w:sz="0" w:space="0" w:color="auto"/>
                                                <w:left w:val="none" w:sz="0" w:space="0" w:color="auto"/>
                                                <w:bottom w:val="none" w:sz="0" w:space="0" w:color="auto"/>
                                                <w:right w:val="none" w:sz="0" w:space="0" w:color="auto"/>
                                              </w:divBdr>
                                              <w:divsChild>
                                                <w:div w:id="199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19810">
                      <w:marLeft w:val="0"/>
                      <w:marRight w:val="0"/>
                      <w:marTop w:val="0"/>
                      <w:marBottom w:val="0"/>
                      <w:divBdr>
                        <w:top w:val="none" w:sz="0" w:space="0" w:color="auto"/>
                        <w:left w:val="none" w:sz="0" w:space="0" w:color="auto"/>
                        <w:bottom w:val="none" w:sz="0" w:space="0" w:color="auto"/>
                        <w:right w:val="none" w:sz="0" w:space="0" w:color="auto"/>
                      </w:divBdr>
                      <w:divsChild>
                        <w:div w:id="1386298217">
                          <w:marLeft w:val="0"/>
                          <w:marRight w:val="0"/>
                          <w:marTop w:val="0"/>
                          <w:marBottom w:val="0"/>
                          <w:divBdr>
                            <w:top w:val="none" w:sz="0" w:space="0" w:color="auto"/>
                            <w:left w:val="none" w:sz="0" w:space="0" w:color="auto"/>
                            <w:bottom w:val="none" w:sz="0" w:space="0" w:color="auto"/>
                            <w:right w:val="none" w:sz="0" w:space="0" w:color="auto"/>
                          </w:divBdr>
                          <w:divsChild>
                            <w:div w:id="2045666186">
                              <w:marLeft w:val="0"/>
                              <w:marRight w:val="0"/>
                              <w:marTop w:val="0"/>
                              <w:marBottom w:val="0"/>
                              <w:divBdr>
                                <w:top w:val="none" w:sz="0" w:space="0" w:color="auto"/>
                                <w:left w:val="none" w:sz="0" w:space="0" w:color="auto"/>
                                <w:bottom w:val="none" w:sz="0" w:space="0" w:color="auto"/>
                                <w:right w:val="none" w:sz="0" w:space="0" w:color="auto"/>
                              </w:divBdr>
                              <w:divsChild>
                                <w:div w:id="1351222219">
                                  <w:marLeft w:val="0"/>
                                  <w:marRight w:val="0"/>
                                  <w:marTop w:val="0"/>
                                  <w:marBottom w:val="0"/>
                                  <w:divBdr>
                                    <w:top w:val="none" w:sz="0" w:space="0" w:color="auto"/>
                                    <w:left w:val="none" w:sz="0" w:space="0" w:color="auto"/>
                                    <w:bottom w:val="none" w:sz="0" w:space="0" w:color="auto"/>
                                    <w:right w:val="none" w:sz="0" w:space="0" w:color="auto"/>
                                  </w:divBdr>
                                  <w:divsChild>
                                    <w:div w:id="1263343506">
                                      <w:marLeft w:val="0"/>
                                      <w:marRight w:val="0"/>
                                      <w:marTop w:val="0"/>
                                      <w:marBottom w:val="0"/>
                                      <w:divBdr>
                                        <w:top w:val="none" w:sz="0" w:space="0" w:color="auto"/>
                                        <w:left w:val="none" w:sz="0" w:space="0" w:color="auto"/>
                                        <w:bottom w:val="none" w:sz="0" w:space="0" w:color="auto"/>
                                        <w:right w:val="none" w:sz="0" w:space="0" w:color="auto"/>
                                      </w:divBdr>
                                      <w:divsChild>
                                        <w:div w:id="652221864">
                                          <w:marLeft w:val="0"/>
                                          <w:marRight w:val="0"/>
                                          <w:marTop w:val="0"/>
                                          <w:marBottom w:val="0"/>
                                          <w:divBdr>
                                            <w:top w:val="none" w:sz="0" w:space="0" w:color="auto"/>
                                            <w:left w:val="none" w:sz="0" w:space="0" w:color="auto"/>
                                            <w:bottom w:val="none" w:sz="0" w:space="0" w:color="auto"/>
                                            <w:right w:val="none" w:sz="0" w:space="0" w:color="auto"/>
                                          </w:divBdr>
                                          <w:divsChild>
                                            <w:div w:id="16777978">
                                              <w:marLeft w:val="0"/>
                                              <w:marRight w:val="0"/>
                                              <w:marTop w:val="0"/>
                                              <w:marBottom w:val="0"/>
                                              <w:divBdr>
                                                <w:top w:val="none" w:sz="0" w:space="0" w:color="auto"/>
                                                <w:left w:val="none" w:sz="0" w:space="0" w:color="auto"/>
                                                <w:bottom w:val="none" w:sz="0" w:space="0" w:color="auto"/>
                                                <w:right w:val="none" w:sz="0" w:space="0" w:color="auto"/>
                                              </w:divBdr>
                                              <w:divsChild>
                                                <w:div w:id="1569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minds.org.uk/find-help/for-parents/parents-guide-to-support-a-z/parents-guide-to-support-parental-mental-illness/" TargetMode="External"/><Relationship Id="rId5" Type="http://schemas.openxmlformats.org/officeDocument/2006/relationships/hyperlink" Target="https://youngminds.org.uk/find-help/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Netherthorpe School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Jordan</dc:creator>
  <cp:keywords/>
  <dc:description/>
  <cp:lastModifiedBy>Mrs L Jordan</cp:lastModifiedBy>
  <cp:revision>1</cp:revision>
  <dcterms:created xsi:type="dcterms:W3CDTF">2020-12-04T14:35:00Z</dcterms:created>
  <dcterms:modified xsi:type="dcterms:W3CDTF">2020-12-04T14:41:00Z</dcterms:modified>
</cp:coreProperties>
</file>